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635E51" w14:textId="26011E4E" w:rsidR="003F2EDA" w:rsidRPr="003F2EDA" w:rsidRDefault="00D279E2" w:rsidP="003F2EDA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bookmarkStart w:id="0" w:name="_Hlk117860022"/>
      <w:r w:rsidR="00F671D5" w:rsidRPr="00F671D5">
        <w:rPr>
          <w:rFonts w:ascii="Arial" w:hAnsi="Arial" w:cs="Arial"/>
        </w:rPr>
        <w:t>RECONSTRUCCIÓN DE LA C.E. TECAMATL (SAN AGUSTIN TLAXIACA) - AJACUBA</w:t>
      </w:r>
      <w:r w:rsidR="003F2EDA" w:rsidRPr="003F2EDA">
        <w:rPr>
          <w:rFonts w:ascii="Arial" w:hAnsi="Arial" w:cs="Arial"/>
        </w:rPr>
        <w:tab/>
      </w:r>
      <w:r w:rsidR="003F2EDA" w:rsidRPr="003F2EDA">
        <w:rPr>
          <w:rFonts w:ascii="Arial" w:hAnsi="Arial" w:cs="Arial"/>
        </w:rPr>
        <w:tab/>
      </w:r>
    </w:p>
    <w:p w14:paraId="7B9A0726" w14:textId="4F2607EA" w:rsidR="006169A0" w:rsidRDefault="003F2EDA" w:rsidP="003F2EDA">
      <w:pPr>
        <w:jc w:val="both"/>
        <w:rPr>
          <w:rFonts w:ascii="Arial" w:hAnsi="Arial" w:cs="Arial"/>
        </w:rPr>
      </w:pP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="00576654" w:rsidRPr="00576654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bookmarkEnd w:id="0"/>
    <w:p w14:paraId="5F112DF2" w14:textId="73522870" w:rsidR="00D279E2" w:rsidRPr="00BA1010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F671D5">
        <w:rPr>
          <w:rFonts w:ascii="Arial" w:hAnsi="Arial" w:cs="Arial"/>
        </w:rPr>
        <w:t>TECAMATL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580DF315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F671D5">
        <w:rPr>
          <w:rFonts w:ascii="Arial" w:hAnsi="Arial" w:cs="Arial"/>
        </w:rPr>
        <w:t>SAN AGUSTIN TLAXIACA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6D48B733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727B69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lastRenderedPageBreak/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0436A885" w14:textId="15884FE8" w:rsidR="00727B69" w:rsidRDefault="003F2EDA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3F2EDA">
        <w:rPr>
          <w:rFonts w:ascii="Arial" w:hAnsi="Arial" w:cs="Arial"/>
          <w:b/>
          <w:bCs/>
          <w:sz w:val="24"/>
          <w:szCs w:val="24"/>
          <w:lang w:val="es-MX"/>
        </w:rPr>
        <w:t>TERRACERIAS</w:t>
      </w:r>
    </w:p>
    <w:p w14:paraId="7886E156" w14:textId="77777777" w:rsidR="00727B69" w:rsidRPr="00727B69" w:rsidRDefault="00727B69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F5DB131" w14:textId="22FD73CE" w:rsidR="00727B69" w:rsidRDefault="00727B69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19E98EBF" w14:textId="0555688B" w:rsidR="00BE4875" w:rsidRDefault="00F671D5" w:rsidP="008E4153">
      <w:pPr>
        <w:jc w:val="both"/>
        <w:rPr>
          <w:rFonts w:ascii="Arial" w:hAnsi="Arial" w:cs="Arial"/>
          <w:b/>
          <w:lang w:val="es-MX" w:eastAsia="es-MX"/>
        </w:rPr>
      </w:pPr>
      <w:r w:rsidRPr="00F671D5">
        <w:rPr>
          <w:rFonts w:ascii="Arial" w:hAnsi="Arial" w:cs="Arial"/>
          <w:b/>
          <w:lang w:val="es-MX" w:eastAsia="es-MX"/>
        </w:rPr>
        <w:t xml:space="preserve">EXCAVACION DE CORTE EN CAJA, CON MAQUINARIA EN MATERIAL "B", SECO, EN SUPERFICIES MAYORES A 1,200 M2., INCLUYE: ACAMELLONAMIENTO, AFINE DE CORTES, ACARREO LIBRE Y AFINE DE LOS CORTES, MANO DE OBRA, EQUIPO </w:t>
      </w:r>
      <w:r>
        <w:rPr>
          <w:rFonts w:ascii="Arial" w:hAnsi="Arial" w:cs="Arial"/>
          <w:b/>
          <w:lang w:val="es-MX" w:eastAsia="es-MX"/>
        </w:rPr>
        <w:t>Y HERRAMIENTA. (MEDIDO COMPACTO</w:t>
      </w:r>
      <w:r w:rsidR="003F2EDA" w:rsidRPr="003F2EDA">
        <w:rPr>
          <w:rFonts w:ascii="Arial" w:hAnsi="Arial" w:cs="Arial"/>
          <w:b/>
          <w:lang w:val="es-MX" w:eastAsia="es-MX"/>
        </w:rPr>
        <w:t>)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6A14C6BE" w:rsidR="008E4153" w:rsidRDefault="003F2EDA" w:rsidP="008E4153">
      <w:pPr>
        <w:jc w:val="both"/>
        <w:rPr>
          <w:rFonts w:ascii="Tahoma" w:hAnsi="Tahoma" w:cs="Tahoma"/>
          <w:b/>
          <w:lang w:val="es-MX" w:eastAsia="es-MX"/>
        </w:rPr>
      </w:pPr>
      <w:r w:rsidRPr="003F2EDA">
        <w:rPr>
          <w:rFonts w:ascii="Tahoma" w:hAnsi="Tahoma" w:cs="Tahoma"/>
          <w:b/>
          <w:lang w:val="es-MX" w:eastAsia="es-MX"/>
        </w:rPr>
        <w:t>009-I.02 SOBREACARREO DE LOS MATERIALES PRODUCTO DE LAS EXCAVACIONES DE LOS CORTES, ADICIONALES ABAJO DE LA SUB RASANTE, AMPLIACIÓN Y/O ABATIMIENTO DE TALUDES, REBAJES EN LA CORONA DE CORTES Y/O TERRAPLENES EXISTENTES, ESCALONES, DESPALMES, PRESTAMOS DE BANCOS, DERRUMBES, CANALES Y DEL AGUA EMPLEADA EN COMPACTACIONES: D) PARA CUALQUIER DISTANCIA, DE MATERIALES DE PRESTAMO DE BANCO PARA LA CONSTRUCCIÓN DE LA CAPA SUB'RASANTE Y PARA COMPLETAR LA CONSTRUCCIÓN DEL CUERPO DEL TERRAPLEN, MEDIDO COMPACTO: 1) PARA EL PRIMER KILOMETRO.</w:t>
      </w:r>
    </w:p>
    <w:p w14:paraId="3A1967D3" w14:textId="77777777" w:rsidR="003F2EDA" w:rsidRDefault="003F2EDA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853"/>
      </w:tblGrid>
      <w:tr w:rsidR="001559E3" w:rsidRPr="00615FDF" w14:paraId="7614E6FE" w14:textId="77777777" w:rsidTr="006169A0">
        <w:trPr>
          <w:gridBefore w:val="1"/>
          <w:wBefore w:w="15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61858" w14:textId="549CF8C2" w:rsidR="00727B69" w:rsidRPr="00F671D5" w:rsidRDefault="00F671D5" w:rsidP="00F671D5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F671D5">
              <w:rPr>
                <w:rFonts w:ascii="Arial" w:hAnsi="Arial" w:cs="Arial"/>
                <w:b/>
                <w:lang w:val="es-MX" w:eastAsia="es-MX"/>
              </w:rPr>
              <w:t>009-F.03 RECOMPACTACIONES: B) DE LA SUPERFICIE DESCUBIERTA AL ESCARIFICAR Y ACAMELLONAR POR ALAS LA CAPA DE LA SUB-RASANTE EXISTENTE: 2) PARA 95%</w:t>
            </w:r>
          </w:p>
          <w:p w14:paraId="79B646E2" w14:textId="1177319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5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45394449" w:rsidR="008E4153" w:rsidRPr="005A6102" w:rsidRDefault="008E4153" w:rsidP="003F2EDA">
                  <w:pPr>
                    <w:spacing w:after="200" w:line="276" w:lineRule="auto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414B74E" w14:textId="77777777" w:rsidR="00727B69" w:rsidRPr="00E2001B" w:rsidRDefault="00727B69" w:rsidP="00727B69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4060D0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BASE </w:t>
                  </w:r>
                </w:p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12"/>
                  </w:tblGrid>
                  <w:tr w:rsidR="00727B69" w14:paraId="3A40E16D" w14:textId="77777777" w:rsidTr="00FE4A20">
                    <w:trPr>
                      <w:trHeight w:val="6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C8DFDC" w14:textId="77777777" w:rsidR="00727B69" w:rsidRPr="005A6102" w:rsidRDefault="00727B69" w:rsidP="00727B69">
                        <w:pPr>
                          <w:spacing w:after="200" w:line="276" w:lineRule="auto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727B69" w14:paraId="1AF0A752" w14:textId="77777777" w:rsidTr="00FE4A20">
                    <w:trPr>
                      <w:trHeight w:val="87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76BFC2E" w14:textId="6758DE3D" w:rsidR="00FE4A20" w:rsidRDefault="00F671D5" w:rsidP="00F671D5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F671D5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CONSTRUCCION DE BASE HIDRAULICA CONTROLADA DE 1 1/2" A FINOS CON ESPESOR DE 20 CM, INCLUYE BASE HIDRAULICA (L.A.B.), OPERACIÓN DE MEZCLADO, TENDIDO Y COMPACTADO AL 100 % (NO INCLUYE ACARREOS)</w:t>
                        </w:r>
                        <w:r w:rsidR="00BA101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.</w:t>
                        </w:r>
                      </w:p>
                      <w:p w14:paraId="2764B9B3" w14:textId="5E34C1DF" w:rsidR="00BA1010" w:rsidRDefault="00BA1010" w:rsidP="00BA1010">
                        <w:pPr>
                          <w:pStyle w:val="Prrafodelista"/>
                          <w:ind w:left="92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7DE10431" w14:textId="3C6AC748" w:rsidR="00FE4A20" w:rsidRPr="003D6B66" w:rsidRDefault="00FE4A20" w:rsidP="003F2EDA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***COMO BASE DE PAGO</w:t>
                        </w:r>
                        <w:r w:rsidRPr="004D132C">
                          <w:rPr>
                            <w:rFonts w:ascii="Arial" w:hAnsi="Arial" w:cs="Arial"/>
                            <w:b/>
                          </w:rPr>
                          <w:t xml:space="preserve"> ESTE VOLUMEN SERÁ EL CUANTIFICADO MEDIANTE EL SISTEMA DE PROMEDIO DE ÁREAS EXTREMAS (VOLUMEN GEOMÉTRICO CONSTRUIDO).</w:t>
                        </w:r>
                      </w:p>
                      <w:p w14:paraId="4DC3ADAD" w14:textId="77777777" w:rsidR="00727B69" w:rsidRPr="00BE4875" w:rsidRDefault="00727B69" w:rsidP="00727B69">
                        <w:pPr>
                          <w:ind w:left="56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66EAA4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52AC4CB8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7081965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CAPÍTULO- 3.01.0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3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74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 </w:t>
                        </w:r>
                      </w:p>
                      <w:p w14:paraId="4CC2F66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73CEE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DEFINICIÓN:</w:t>
                        </w:r>
                      </w:p>
                      <w:p w14:paraId="6BD4FC3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074-B</w:t>
                        </w:r>
                      </w:p>
                      <w:p w14:paraId="64DD69E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074-B.01  Párrafo único.</w:t>
                        </w:r>
                      </w:p>
                      <w:p w14:paraId="1D35AB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33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2EF1BD8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0B0140B6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4A1C36F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074-C</w:t>
                        </w:r>
                      </w:p>
                      <w:p w14:paraId="3775B26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074-C.01</w:t>
                        </w:r>
                      </w:p>
                      <w:p w14:paraId="394A830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33 Y 34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A92247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8E09E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MATERIALES</w:t>
                        </w:r>
                      </w:p>
                      <w:p w14:paraId="0B1DC10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81E2B0" w14:textId="77777777" w:rsidR="00727B69" w:rsidRPr="00DC4696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EN ESTA OBRA EN PARTICULAR LOS MATERIALES SERÁN SUMINISTRADOS CON UNA GRANULOMETRÍA DE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1 1/2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” A FINOS DE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L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BANCO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Y/O 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INDICADO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S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EN EL PROYECTO Y/O AUTORIZADO POR LA DEPENDENCIA CONTRATANTE.</w:t>
                        </w:r>
                      </w:p>
                      <w:p w14:paraId="04E22A92" w14:textId="77777777" w:rsidR="00727B69" w:rsidRPr="00C0618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C06189">
                          <w:rPr>
                            <w:rFonts w:ascii="Arial" w:hAnsi="Arial" w:cs="Arial"/>
                            <w:lang w:val="es-MX" w:eastAsia="es-MX"/>
                          </w:rPr>
      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387D21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C93BF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4B6678C" w14:textId="77777777" w:rsidR="00FE4A20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B1D07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EJECUCIÓN:</w:t>
                        </w:r>
                      </w:p>
                      <w:p w14:paraId="73A3F01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</w:t>
                        </w:r>
                      </w:p>
                      <w:p w14:paraId="733E539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074-F.01, 074-F.02,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074-F.03,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074-F.04,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074-F.06, 074-F.07,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074-F.08,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919620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DD1A95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5A347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29A919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MEDICIÓN:</w:t>
                        </w:r>
                      </w:p>
                      <w:p w14:paraId="4ED1279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074-G</w:t>
                        </w:r>
                      </w:p>
                      <w:p w14:paraId="48E80F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003-G.01,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003-G.03.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9AEB2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43, 44, 45, 46, 47, 48 y 49 del “Libro 3 NORMAS PARA CONSTRUCCION E INSTALACIONES PARTE 3.01 CARRETERAS Y AEROPISTAS TITULO 3.01.03 PAVIMENTOS” DE LA SECRETARIA DE COMUNICACIONES Y TRANSPORTES (S. C. T.)”.</w:t>
                        </w:r>
                      </w:p>
                      <w:p w14:paraId="0DF8F687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23165224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</w:p>
                      <w:p w14:paraId="2A59F24A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  <w:r w:rsidRPr="00051294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ACARREOS PARA </w:t>
                        </w:r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BASE </w:t>
                        </w:r>
                      </w:p>
                      <w:p w14:paraId="57B0D819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</w:p>
                      <w:p w14:paraId="365F2168" w14:textId="566B7A9D" w:rsidR="00727B69" w:rsidRDefault="00FE4A20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  <w:r w:rsidRPr="00FE4A20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ACARREO A 1er. KM. EN CAMION CON CARGA MECANICA DE MATERIALES ASFALTICOS Y PETREOS SELECCIONADOS PARA LA CONSTRUCCION DE SUB-BASES Y BASES HASTA EL SITIO DE LA OBRA. (MEDIDO COMPACTO)</w:t>
                        </w:r>
                        <w:r w:rsidR="00727B69" w:rsidRPr="004E50E8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.</w:t>
                        </w:r>
                      </w:p>
                      <w:p w14:paraId="7A9162F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68E12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359DCE6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97C086C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165BD8C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C98E17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700ED73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0463474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6FB230A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0169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2B48D13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38EB59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34DA66A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39A1295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76BB3D6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82E7F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1277D3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2FC38D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011D8C5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659DAA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6CAA0DE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2E47F2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EE0CF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17398B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6AB5DD5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5DFA77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CBDC81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47B2CFA9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31D559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60C5BBE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1CC5B27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675CE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26F40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101058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F3E1F6E" w14:textId="360B02DC" w:rsidR="00727B69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FE4A2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ACARREO KMS. SUBSECUENTES EN CAMION CON CARGA MECANICA DE MATERIALES ASFALTICOS Y PETREOS SELECCIONADOS PARA LA CONSTRUCCION DE SUB-BASES Y BASES HASTA EL SITIO DE LA OBRA. (MEDIDO COMPACTO)</w:t>
                        </w:r>
                      </w:p>
                      <w:p w14:paraId="5D487D7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1019159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7431E4B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921059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42E0777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385371C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7441F5C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612088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CDD622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640B66D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2474CC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2FC6C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825703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205A6B3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47D018C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1552CD6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249DC23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31098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B48684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3D6120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067EC8B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48E738C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97AD0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Paginas No. 78, 79, 80, 81 y 82 del “Libro 3 NORMAS PARA CONSTRUCCION E INSTALACIONES PARTE 3.01 CARRETERAS Y AEROPISTAS TITULO 3.01.01 TERRACERIAS” DE LA SECRETARIA DE COMUNICACIONES Y TRANSPORTES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lastRenderedPageBreak/>
                          <w:t>(S. C. T.)”.</w:t>
                        </w:r>
                      </w:p>
                      <w:p w14:paraId="27AD5C94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40C55CC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841A6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5CF697E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7B2F07C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564A75B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192193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0189AA0" w14:textId="77777777" w:rsidR="00727B69" w:rsidRPr="000267ED" w:rsidRDefault="00727B69" w:rsidP="00451E38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eastAsia="es-MX"/>
                          </w:rPr>
                        </w:pPr>
                      </w:p>
                    </w:tc>
                  </w:tr>
                </w:tbl>
                <w:p w14:paraId="21D7CE1E" w14:textId="16887D01" w:rsidR="008E4153" w:rsidRPr="00FE4A20" w:rsidRDefault="00FE4A20" w:rsidP="008E4153">
                  <w:pPr>
                    <w:jc w:val="both"/>
                    <w:rPr>
                      <w:rFonts w:ascii="Tahoma" w:hAnsi="Tahoma" w:cs="Tahoma"/>
                      <w:b/>
                      <w:bCs/>
                      <w:lang w:val="es-MX" w:eastAsia="es-MX"/>
                    </w:rPr>
                  </w:pPr>
                  <w:r w:rsidRPr="00FE4A20">
                    <w:rPr>
                      <w:rFonts w:ascii="Tahoma" w:hAnsi="Tahoma" w:cs="Tahoma"/>
                      <w:b/>
                      <w:sz w:val="24"/>
                      <w:szCs w:val="24"/>
                      <w:lang w:val="es-MX" w:eastAsia="es-MX"/>
                    </w:rPr>
                    <w:lastRenderedPageBreak/>
                    <w:t>CARPETA ASFALTICA</w:t>
                  </w: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1A5748FB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86ECAC5" w14:textId="417C75FB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bookmarkStart w:id="1" w:name="_GoBack"/>
            <w:r w:rsidRPr="00727B69">
              <w:rPr>
                <w:rFonts w:ascii="Arial" w:hAnsi="Arial" w:cs="Arial"/>
                <w:b/>
                <w:lang w:val="es-MX" w:eastAsia="es-MX"/>
              </w:rPr>
              <w:t>SUMINISTRO Y APLICACION DE RIEGO DE IMPREGNACION CON EMULSION ASFALTICA DE ROMPIMIENTO LENTO A RAZON DE 1.50 LITROS/M², INCLUYE: EMULSION, ALMACENAMIENTO, ACARREOS, RIEGO, MANO DE OBRA Y HERRAMIENTA</w:t>
            </w:r>
          </w:p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727B69" w:rsidRPr="003F429D" w14:paraId="7ED25B49" w14:textId="77777777" w:rsidTr="006E415D">
              <w:trPr>
                <w:trHeight w:val="15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49EA7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8B5D19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MEDICION</w:t>
                  </w:r>
                </w:p>
                <w:p w14:paraId="02377F2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2616C6F4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52DB3DCF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3FDEFD6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68AC0BAB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2B48824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7B9B70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4AAE6E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20D0A18D" w14:textId="77777777" w:rsidR="00727B69" w:rsidRPr="003F429D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bookmarkEnd w:id="1"/>
            <w:tr w:rsidR="00727B69" w:rsidRPr="005E6B61" w14:paraId="4609CB92" w14:textId="77777777" w:rsidTr="006E415D">
              <w:trPr>
                <w:trHeight w:val="555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EF06CD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10B7CF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67050125" w14:textId="1DE43345" w:rsidR="00727B69" w:rsidRPr="00727B69" w:rsidRDefault="00BA1010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BA1010">
                    <w:rPr>
                      <w:rFonts w:ascii="Arial" w:hAnsi="Arial" w:cs="Arial"/>
                      <w:b/>
                    </w:rPr>
                    <w:t>SUMINISTRO Y APLICACION DE CARPETA ASFALTICA DE 7.00 cm. DE ESPESOR COMPACTADO AL 95 % MARSHALL POR UNIDAD DE OBRA TERMINADA, RIEGO DE LIGA CON EMULSION ASFALTICA RR-2K A RAZON DE 0.8 LTS/M2., INCLUYE: PRUEBAS DE LABORATORIO, PREPARACION DE LA MEZCLA ASFALTICA, BARRIDO DE LA BASE IMPREGNADA, ACARREOS DE LA EMULSION ASFALTICA, CALENTAMIENTOS, TENDIDO Y COMPACTACION, ACABADO CON RODILLO LISO, LIMPIEZA DE OBRA, MANO DE OBRA Y EQUIPO. (NO INCLUYE ACARREO DE LA MEZCLA)</w:t>
                  </w:r>
                </w:p>
              </w:tc>
            </w:tr>
            <w:tr w:rsidR="00727B69" w:rsidRPr="00655D32" w14:paraId="3A0DAC62" w14:textId="77777777" w:rsidTr="006E415D">
              <w:trPr>
                <w:trHeight w:val="27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D385CC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DC089D9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MEDICIÓN</w:t>
                  </w:r>
                </w:p>
                <w:p w14:paraId="6E75202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E5F40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4741E64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462BDD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28D521F5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5E9E9083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3848993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BE506CD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lastRenderedPageBreak/>
                    <w:t>BASE DE PAGO</w:t>
                  </w:r>
                </w:p>
                <w:p w14:paraId="3C42BA18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66E9F9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391446C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59EB7C55" w14:textId="77777777" w:rsidR="00727B69" w:rsidRPr="00655D32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2454BD79" w14:textId="61F585A0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AA2DA85" w14:textId="77777777" w:rsidR="00451E38" w:rsidRDefault="00451E38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074C1AE" w14:textId="6C33F942" w:rsidR="00451E38" w:rsidRDefault="00FE4A20" w:rsidP="00451E38">
            <w:pPr>
              <w:jc w:val="both"/>
              <w:rPr>
                <w:rFonts w:ascii="Tahoma" w:hAnsi="Tahoma" w:cs="Tahoma"/>
                <w:b/>
                <w:lang w:val="es-MX" w:eastAsia="es-MX"/>
              </w:rPr>
            </w:pPr>
            <w:r w:rsidRPr="00FE4A20">
              <w:rPr>
                <w:rFonts w:ascii="Tahoma" w:hAnsi="Tahoma" w:cs="Tahoma"/>
                <w:b/>
                <w:lang w:val="es-MX" w:eastAsia="es-MX"/>
              </w:rPr>
              <w:t>ACARREO A 1er. KM. EN CAMION CON CARGA MECANICA DE MATERIALES ASFALTICOS Y PETREOS SELECCIONADOS PARA LA CONSTRUCCION DE SUB-BASES Y BASES HASTA EL SITIO DE LA OBRA. (MEDIDO COMPACTO)</w:t>
            </w:r>
          </w:p>
          <w:p w14:paraId="20EE5330" w14:textId="77777777" w:rsidR="00FE4A20" w:rsidRDefault="00FE4A20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A3703E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B9DB101" w14:textId="77777777" w:rsidR="00451E38" w:rsidRPr="006C5D6E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B9C1F0C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F5FE53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E9C20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3EC660C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B7BE6B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B4F09A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6232C361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507E4D6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86C8193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15B3A25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2768D24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7B58D23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C03633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901C2D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139CA31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7B29CC9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0D9BE81A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123D62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46DAA207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86D1E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6B2FE30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2724BE3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47A2DD0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4E0688EC" w14:textId="77777777" w:rsidR="00451E38" w:rsidRPr="00D15296" w:rsidRDefault="00451E38" w:rsidP="00451E38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6BBF99B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3079662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3C511AD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0E7EC1A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2FD81BE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0B44165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4A29EB4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489FF176" w14:textId="6ECA0940" w:rsidR="00451E38" w:rsidRDefault="00FE4A20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E4A20">
              <w:rPr>
                <w:rFonts w:ascii="Arial" w:hAnsi="Arial" w:cs="Arial"/>
                <w:b/>
                <w:bCs/>
                <w:lang w:val="es-MX" w:eastAsia="es-MX"/>
              </w:rPr>
              <w:t>ACARREO KMS. SUBSECUENTES EN CAMION CON CARGA MECANICA DE MATERIALES ASFALTICOS Y PETREOS SELECCIONADOS PARA LA CONSTRUCCION DE SUB-BASES Y BASES HASTA EL SITIO DE LA OBRA. (MEDIDO COMPACTO)</w:t>
            </w:r>
          </w:p>
          <w:p w14:paraId="57D1DB41" w14:textId="77777777" w:rsidR="00FE4A20" w:rsidRDefault="00FE4A20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AFF23CB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90CFA1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1E3FC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1257F64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38F03D6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0931BF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16A553F6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5F92CDC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DEDE540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4A808F6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410B5E3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6C2ACD2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8F8709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E0482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0E0CC8E6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1B83DAA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2C68DE63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E285701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7C9E8F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9F19FD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758EDBF1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049893A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6C65451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04191C0A" w14:textId="77777777" w:rsidR="00451E38" w:rsidRPr="00D15296" w:rsidRDefault="00451E38" w:rsidP="00451E38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52556F9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2A6EA6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487AE5C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2DCEE3C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75044DB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4127115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EC8F986" w14:textId="77777777" w:rsidR="00451E38" w:rsidRDefault="00451E38" w:rsidP="00451E38">
            <w:pPr>
              <w:pStyle w:val="Prrafodelista"/>
              <w:jc w:val="both"/>
              <w:rPr>
                <w:rFonts w:ascii="Arial" w:hAnsi="Arial" w:cs="Arial"/>
                <w:b/>
              </w:rPr>
            </w:pPr>
          </w:p>
          <w:p w14:paraId="549C7C83" w14:textId="12619F2F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6248FA3" w14:textId="03A73796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10C2107" w14:textId="095BD17A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27FF72F" w14:textId="223A92F4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Default="00414163" w:rsidP="008E4153">
      <w:pPr>
        <w:pStyle w:val="Prrafodelista"/>
        <w:jc w:val="both"/>
        <w:rPr>
          <w:rFonts w:ascii="Arial" w:hAnsi="Arial" w:cs="Arial"/>
        </w:rPr>
      </w:pPr>
    </w:p>
    <w:sectPr w:rsidR="00414163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6D02C" w14:textId="77777777" w:rsidR="00A57D71" w:rsidRDefault="00A57D71" w:rsidP="0044599A">
      <w:r>
        <w:separator/>
      </w:r>
    </w:p>
  </w:endnote>
  <w:endnote w:type="continuationSeparator" w:id="0">
    <w:p w14:paraId="42967528" w14:textId="77777777" w:rsidR="00A57D71" w:rsidRDefault="00A57D71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EEC528" w14:textId="77777777" w:rsidR="00A57D71" w:rsidRDefault="00A57D71" w:rsidP="0044599A">
      <w:r>
        <w:separator/>
      </w:r>
    </w:p>
  </w:footnote>
  <w:footnote w:type="continuationSeparator" w:id="0">
    <w:p w14:paraId="69245341" w14:textId="77777777" w:rsidR="00A57D71" w:rsidRDefault="00A57D71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6F4F0" w14:textId="27C17FF3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 xml:space="preserve">SECRETARIA DE </w:t>
    </w:r>
    <w:r w:rsidR="00143BC7">
      <w:rPr>
        <w:rFonts w:ascii="Arial" w:hAnsi="Arial" w:cs="Arial"/>
        <w:b/>
        <w:lang w:val="es-MX"/>
      </w:rPr>
      <w:t>INFRAESTRUCTUR</w:t>
    </w:r>
    <w:r w:rsidR="000A73FE">
      <w:rPr>
        <w:rFonts w:ascii="Arial" w:hAnsi="Arial" w:cs="Arial"/>
        <w:b/>
        <w:lang w:val="es-MX"/>
      </w:rPr>
      <w:t xml:space="preserve">A </w:t>
    </w:r>
    <w:proofErr w:type="gramStart"/>
    <w:r w:rsidR="000A73FE">
      <w:rPr>
        <w:rFonts w:ascii="Arial" w:hAnsi="Arial" w:cs="Arial"/>
        <w:b/>
        <w:lang w:val="es-MX"/>
      </w:rPr>
      <w:t>PUBLICA</w:t>
    </w:r>
    <w:proofErr w:type="gramEnd"/>
    <w:r w:rsidR="000A73FE">
      <w:rPr>
        <w:rFonts w:ascii="Arial" w:hAnsi="Arial" w:cs="Arial"/>
        <w:b/>
        <w:lang w:val="es-MX"/>
      </w:rPr>
      <w:t xml:space="preserve"> Y DESARROLLO URBANO SO</w:t>
    </w:r>
    <w:r w:rsidR="00143BC7">
      <w:rPr>
        <w:rFonts w:ascii="Arial" w:hAnsi="Arial" w:cs="Arial"/>
        <w:b/>
        <w:lang w:val="es-MX"/>
      </w:rPr>
      <w:t>ST</w:t>
    </w:r>
    <w:r w:rsidR="00BA1010">
      <w:rPr>
        <w:rFonts w:ascii="Arial" w:hAnsi="Arial" w:cs="Arial"/>
        <w:b/>
        <w:lang w:val="es-MX"/>
      </w:rPr>
      <w:t>ENIBLE</w:t>
    </w:r>
  </w:p>
  <w:p w14:paraId="7F7F5448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A73FE"/>
    <w:rsid w:val="000B25A7"/>
    <w:rsid w:val="000B6050"/>
    <w:rsid w:val="000C0E0C"/>
    <w:rsid w:val="000D21E6"/>
    <w:rsid w:val="000E2CC9"/>
    <w:rsid w:val="000E78D4"/>
    <w:rsid w:val="000F430C"/>
    <w:rsid w:val="0010410B"/>
    <w:rsid w:val="00112BDF"/>
    <w:rsid w:val="00113D03"/>
    <w:rsid w:val="00134C48"/>
    <w:rsid w:val="00142AB3"/>
    <w:rsid w:val="00143BC7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3584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E67FD"/>
    <w:rsid w:val="003F2EDA"/>
    <w:rsid w:val="003F429D"/>
    <w:rsid w:val="004060D0"/>
    <w:rsid w:val="00414163"/>
    <w:rsid w:val="00422989"/>
    <w:rsid w:val="00426653"/>
    <w:rsid w:val="00432576"/>
    <w:rsid w:val="00437676"/>
    <w:rsid w:val="0044599A"/>
    <w:rsid w:val="00451E38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27B69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917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57D71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1010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671D5"/>
    <w:rsid w:val="00F70107"/>
    <w:rsid w:val="00F82C84"/>
    <w:rsid w:val="00F9780D"/>
    <w:rsid w:val="00FD4D42"/>
    <w:rsid w:val="00FE41D7"/>
    <w:rsid w:val="00FE4A20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49D3E-9A02-4A29-AE44-141FCA075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3138</TotalTime>
  <Pages>1</Pages>
  <Words>2774</Words>
  <Characters>15257</Characters>
  <Application>Microsoft Office Word</Application>
  <DocSecurity>0</DocSecurity>
  <Lines>127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131</cp:revision>
  <cp:lastPrinted>2022-10-28T19:33:00Z</cp:lastPrinted>
  <dcterms:created xsi:type="dcterms:W3CDTF">2013-01-31T17:19:00Z</dcterms:created>
  <dcterms:modified xsi:type="dcterms:W3CDTF">2023-08-01T16:17:00Z</dcterms:modified>
</cp:coreProperties>
</file>